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4589E" w14:textId="6D1847F0" w:rsidR="00441E5B" w:rsidRPr="006A5B5D" w:rsidRDefault="007D100E">
      <w:pPr>
        <w:rPr>
          <w:rFonts w:ascii="Avenir Book" w:hAnsi="Avenir Book"/>
          <w:b/>
          <w:bCs/>
          <w:sz w:val="18"/>
          <w:szCs w:val="18"/>
        </w:rPr>
      </w:pPr>
      <w:r>
        <w:rPr>
          <w:rFonts w:ascii="Avenir Book" w:hAnsi="Avenir Book"/>
          <w:b/>
          <w:bCs/>
          <w:noProof/>
          <w:sz w:val="18"/>
          <w:szCs w:val="18"/>
        </w:rPr>
        <w:pict w14:anchorId="578CB846">
          <v:rect id="_x0000_i1025" alt="" style="width:468pt;height:.05pt;mso-width-percent:0;mso-height-percent:0;mso-width-percent:0;mso-height-percent:0" o:hralign="center" o:hrstd="t" o:hr="t" fillcolor="#a0a0a0" stroked="f"/>
        </w:pict>
      </w:r>
    </w:p>
    <w:p w14:paraId="61DF5187" w14:textId="5CD15D06" w:rsidR="00247B50" w:rsidRPr="006A5B5D" w:rsidRDefault="00247B50">
      <w:pPr>
        <w:rPr>
          <w:rFonts w:ascii="Avenir Book" w:hAnsi="Avenir Book"/>
          <w:b/>
          <w:bCs/>
          <w:color w:val="FF0000"/>
          <w:sz w:val="18"/>
          <w:szCs w:val="18"/>
        </w:rPr>
      </w:pPr>
      <w:r w:rsidRPr="006A5B5D">
        <w:rPr>
          <w:rFonts w:ascii="Avenir Book" w:hAnsi="Avenir Book"/>
          <w:b/>
          <w:bCs/>
          <w:color w:val="FF0000"/>
          <w:sz w:val="18"/>
          <w:szCs w:val="18"/>
        </w:rPr>
        <w:t>Before returning to activity, all leagues and clubs must first meet</w:t>
      </w:r>
      <w:r w:rsidR="006A5B5D" w:rsidRPr="006A5B5D">
        <w:rPr>
          <w:rFonts w:ascii="Avenir Book" w:hAnsi="Avenir Book"/>
          <w:b/>
          <w:bCs/>
          <w:color w:val="FF0000"/>
          <w:sz w:val="18"/>
          <w:szCs w:val="18"/>
        </w:rPr>
        <w:t xml:space="preserve"> and be able to document that they have met, </w:t>
      </w:r>
      <w:r w:rsidRPr="006A5B5D">
        <w:rPr>
          <w:rFonts w:ascii="Avenir Book" w:hAnsi="Avenir Book"/>
          <w:b/>
          <w:bCs/>
          <w:color w:val="FF0000"/>
          <w:sz w:val="18"/>
          <w:szCs w:val="18"/>
        </w:rPr>
        <w:t>all</w:t>
      </w:r>
      <w:r w:rsidR="006A5B5D" w:rsidRPr="006A5B5D">
        <w:rPr>
          <w:rFonts w:ascii="Avenir Book" w:hAnsi="Avenir Book"/>
          <w:b/>
          <w:bCs/>
          <w:color w:val="FF0000"/>
          <w:sz w:val="18"/>
          <w:szCs w:val="18"/>
        </w:rPr>
        <w:t xml:space="preserve"> </w:t>
      </w:r>
      <w:r w:rsidRPr="006A5B5D">
        <w:rPr>
          <w:rFonts w:ascii="Avenir Book" w:hAnsi="Avenir Book"/>
          <w:b/>
          <w:bCs/>
          <w:color w:val="FF0000"/>
          <w:sz w:val="18"/>
          <w:szCs w:val="18"/>
        </w:rPr>
        <w:t xml:space="preserve">NM COVID Safe Practices, (CSP), and </w:t>
      </w:r>
      <w:r w:rsidR="006A5B5D" w:rsidRPr="006A5B5D">
        <w:rPr>
          <w:rFonts w:ascii="Avenir Book" w:hAnsi="Avenir Book"/>
          <w:b/>
          <w:bCs/>
          <w:color w:val="FF0000"/>
          <w:sz w:val="18"/>
          <w:szCs w:val="18"/>
        </w:rPr>
        <w:t>l</w:t>
      </w:r>
      <w:r w:rsidRPr="006A5B5D">
        <w:rPr>
          <w:rFonts w:ascii="Avenir Book" w:hAnsi="Avenir Book"/>
          <w:b/>
          <w:bCs/>
          <w:color w:val="FF0000"/>
          <w:sz w:val="18"/>
          <w:szCs w:val="18"/>
        </w:rPr>
        <w:t>ocal government requirements</w:t>
      </w:r>
      <w:r w:rsidR="006A5B5D" w:rsidRPr="006A5B5D">
        <w:rPr>
          <w:rFonts w:ascii="Avenir Book" w:hAnsi="Avenir Book"/>
          <w:b/>
          <w:bCs/>
          <w:color w:val="FF0000"/>
          <w:sz w:val="18"/>
          <w:szCs w:val="18"/>
        </w:rPr>
        <w:t>.</w:t>
      </w:r>
      <w:r w:rsidRPr="006A5B5D">
        <w:rPr>
          <w:rFonts w:ascii="Avenir Book" w:hAnsi="Avenir Book"/>
          <w:b/>
          <w:bCs/>
          <w:color w:val="FF0000"/>
          <w:sz w:val="18"/>
          <w:szCs w:val="18"/>
        </w:rPr>
        <w:t xml:space="preserve">  </w:t>
      </w:r>
    </w:p>
    <w:p w14:paraId="2D924A76" w14:textId="76A2E2AF" w:rsidR="006579C7" w:rsidRPr="006A5B5D" w:rsidRDefault="006579C7">
      <w:pPr>
        <w:rPr>
          <w:rFonts w:ascii="Avenir Book" w:hAnsi="Avenir Book"/>
          <w:sz w:val="18"/>
          <w:szCs w:val="18"/>
        </w:rPr>
      </w:pPr>
      <w:r w:rsidRPr="006A5B5D">
        <w:rPr>
          <w:rFonts w:ascii="Avenir Book" w:hAnsi="Avenir Book"/>
          <w:b/>
          <w:bCs/>
          <w:sz w:val="18"/>
          <w:szCs w:val="18"/>
        </w:rPr>
        <w:t>Stage One</w:t>
      </w:r>
      <w:r w:rsidRPr="006A5B5D">
        <w:rPr>
          <w:rFonts w:ascii="Avenir Book" w:hAnsi="Avenir Book"/>
          <w:sz w:val="18"/>
          <w:szCs w:val="18"/>
        </w:rPr>
        <w:t xml:space="preserve">- </w:t>
      </w:r>
      <w:r w:rsidR="00321AC4" w:rsidRPr="006A5B5D">
        <w:rPr>
          <w:rFonts w:ascii="Avenir Book" w:hAnsi="Avenir Book"/>
          <w:sz w:val="18"/>
          <w:szCs w:val="18"/>
        </w:rPr>
        <w:t xml:space="preserve">Beginning </w:t>
      </w:r>
      <w:r w:rsidR="00A237FD" w:rsidRPr="006A5B5D">
        <w:rPr>
          <w:rFonts w:ascii="Avenir Book" w:hAnsi="Avenir Book"/>
          <w:sz w:val="18"/>
          <w:szCs w:val="18"/>
        </w:rPr>
        <w:t>May 16</w:t>
      </w:r>
      <w:r w:rsidR="00321AC4" w:rsidRPr="006A5B5D">
        <w:rPr>
          <w:rFonts w:ascii="Avenir Book" w:hAnsi="Avenir Book"/>
          <w:sz w:val="18"/>
          <w:szCs w:val="18"/>
        </w:rPr>
        <w:t xml:space="preserve">, 2020 </w:t>
      </w:r>
      <w:r w:rsidR="00A40E75" w:rsidRPr="006A5B5D">
        <w:rPr>
          <w:rFonts w:ascii="Avenir Book" w:hAnsi="Avenir Book"/>
          <w:sz w:val="18"/>
          <w:szCs w:val="18"/>
        </w:rPr>
        <w:t>(</w:t>
      </w:r>
      <w:r w:rsidRPr="006A5B5D">
        <w:rPr>
          <w:rFonts w:ascii="Avenir Book" w:hAnsi="Avenir Book"/>
          <w:sz w:val="18"/>
          <w:szCs w:val="18"/>
        </w:rPr>
        <w:t>Permissible Soccer Activity-</w:t>
      </w:r>
      <w:r w:rsidRPr="006A5B5D">
        <w:rPr>
          <w:rFonts w:ascii="Avenir Book" w:hAnsi="Avenir Book"/>
          <w:sz w:val="18"/>
          <w:szCs w:val="18"/>
          <w:u w:val="single"/>
        </w:rPr>
        <w:t>small sided trainings</w:t>
      </w:r>
      <w:r w:rsidR="00321AC4" w:rsidRPr="006A5B5D">
        <w:rPr>
          <w:rFonts w:ascii="Avenir Book" w:hAnsi="Avenir Book"/>
          <w:sz w:val="18"/>
          <w:szCs w:val="18"/>
          <w:u w:val="single"/>
        </w:rPr>
        <w:t>-</w:t>
      </w:r>
      <w:r w:rsidRPr="006A5B5D">
        <w:rPr>
          <w:rFonts w:ascii="Avenir Book" w:hAnsi="Avenir Book"/>
          <w:sz w:val="18"/>
          <w:szCs w:val="18"/>
          <w:u w:val="single"/>
        </w:rPr>
        <w:t>only</w:t>
      </w:r>
      <w:r w:rsidR="00321AC4" w:rsidRPr="006A5B5D">
        <w:rPr>
          <w:rFonts w:ascii="Avenir Book" w:hAnsi="Avenir Book"/>
          <w:sz w:val="18"/>
          <w:szCs w:val="18"/>
          <w:u w:val="single"/>
        </w:rPr>
        <w:t xml:space="preserve"> 5/1 ratio player/coach</w:t>
      </w:r>
      <w:r w:rsidRPr="006A5B5D">
        <w:rPr>
          <w:rFonts w:ascii="Avenir Book" w:hAnsi="Avenir Book"/>
          <w:sz w:val="18"/>
          <w:szCs w:val="18"/>
        </w:rPr>
        <w:t>)</w:t>
      </w:r>
    </w:p>
    <w:p w14:paraId="245F407A" w14:textId="2F60B03D" w:rsidR="006579C7" w:rsidRPr="006A5B5D" w:rsidRDefault="006579C7">
      <w:pPr>
        <w:rPr>
          <w:rFonts w:ascii="Avenir Book" w:hAnsi="Avenir Book"/>
          <w:sz w:val="18"/>
          <w:szCs w:val="18"/>
        </w:rPr>
      </w:pPr>
      <w:r w:rsidRPr="006A5B5D">
        <w:rPr>
          <w:rFonts w:ascii="Avenir Book" w:hAnsi="Avenir Book"/>
          <w:sz w:val="18"/>
          <w:szCs w:val="18"/>
        </w:rPr>
        <w:t xml:space="preserve">All affiliate member leagues and clubs communicate risk protocols to their coaches, administrators, parents, players and other officials. NMYSA will post current Return to Play Protocols at </w:t>
      </w:r>
      <w:hyperlink r:id="rId7" w:history="1">
        <w:r w:rsidRPr="006A5B5D">
          <w:rPr>
            <w:rStyle w:val="Hyperlink"/>
            <w:rFonts w:ascii="Avenir Book" w:hAnsi="Avenir Book"/>
            <w:sz w:val="18"/>
            <w:szCs w:val="18"/>
          </w:rPr>
          <w:t>www.nmysa.net</w:t>
        </w:r>
      </w:hyperlink>
      <w:r w:rsidRPr="006A5B5D">
        <w:rPr>
          <w:rFonts w:ascii="Avenir Book" w:hAnsi="Avenir Book"/>
          <w:sz w:val="18"/>
          <w:szCs w:val="18"/>
        </w:rPr>
        <w:t xml:space="preserve">.  </w:t>
      </w:r>
    </w:p>
    <w:p w14:paraId="57AADB77" w14:textId="59B6FA97" w:rsidR="003102B8" w:rsidRPr="006A5B5D" w:rsidRDefault="003102B8" w:rsidP="003102B8">
      <w:pPr>
        <w:pStyle w:val="ListParagraph"/>
        <w:numPr>
          <w:ilvl w:val="0"/>
          <w:numId w:val="7"/>
        </w:numPr>
        <w:rPr>
          <w:rFonts w:ascii="Avenir Book" w:hAnsi="Avenir Book"/>
          <w:sz w:val="18"/>
          <w:szCs w:val="18"/>
        </w:rPr>
      </w:pPr>
      <w:r w:rsidRPr="006A5B5D">
        <w:rPr>
          <w:rFonts w:ascii="Avenir Book" w:hAnsi="Avenir Book"/>
          <w:sz w:val="18"/>
          <w:szCs w:val="18"/>
        </w:rPr>
        <w:t>All Adult Leaders/Coaches must be tested for COVID 19 with negative results</w:t>
      </w:r>
      <w:r w:rsidR="00E47736">
        <w:rPr>
          <w:rFonts w:ascii="Avenir Book" w:hAnsi="Avenir Book"/>
          <w:sz w:val="18"/>
          <w:szCs w:val="18"/>
        </w:rPr>
        <w:t>,</w:t>
      </w:r>
      <w:r w:rsidRPr="006A5B5D">
        <w:rPr>
          <w:rFonts w:ascii="Avenir Book" w:hAnsi="Avenir Book"/>
          <w:sz w:val="18"/>
          <w:szCs w:val="18"/>
        </w:rPr>
        <w:t xml:space="preserve"> </w:t>
      </w:r>
      <w:r w:rsidRPr="00C808A0">
        <w:rPr>
          <w:rFonts w:ascii="Avenir Book" w:hAnsi="Avenir Book"/>
          <w:sz w:val="18"/>
          <w:szCs w:val="18"/>
          <w:u w:val="single"/>
        </w:rPr>
        <w:t>prior to participating</w:t>
      </w:r>
      <w:r w:rsidR="007B2C15">
        <w:rPr>
          <w:rFonts w:ascii="Avenir Book" w:hAnsi="Avenir Book"/>
          <w:sz w:val="18"/>
          <w:szCs w:val="18"/>
          <w:u w:val="single"/>
        </w:rPr>
        <w:t>, (suggest 72 hours),</w:t>
      </w:r>
      <w:r w:rsidRPr="006A5B5D">
        <w:rPr>
          <w:rFonts w:ascii="Avenir Book" w:hAnsi="Avenir Book"/>
          <w:sz w:val="18"/>
          <w:szCs w:val="18"/>
        </w:rPr>
        <w:t xml:space="preserve"> and follow all NM COVID Safe Practices, (CSP), identified on the attachment before beginning.</w:t>
      </w:r>
    </w:p>
    <w:p w14:paraId="364E09D3" w14:textId="0B2BB77B" w:rsidR="006579C7" w:rsidRPr="006A5B5D" w:rsidRDefault="006579C7" w:rsidP="006579C7">
      <w:pPr>
        <w:pStyle w:val="ListParagraph"/>
        <w:numPr>
          <w:ilvl w:val="0"/>
          <w:numId w:val="1"/>
        </w:numPr>
        <w:rPr>
          <w:rFonts w:ascii="Avenir Book" w:hAnsi="Avenir Book"/>
          <w:color w:val="000000" w:themeColor="text1"/>
          <w:sz w:val="18"/>
          <w:szCs w:val="18"/>
        </w:rPr>
      </w:pPr>
      <w:r w:rsidRPr="006A5B5D">
        <w:rPr>
          <w:rFonts w:ascii="Avenir Book" w:hAnsi="Avenir Book"/>
          <w:color w:val="000000" w:themeColor="text1"/>
          <w:sz w:val="18"/>
          <w:szCs w:val="18"/>
        </w:rPr>
        <w:t>Member affiliates must support decisions to not participate among youth, parents, and adult leaders/coaches who are uncomfortable participating in soccer activities for any reason.</w:t>
      </w:r>
    </w:p>
    <w:p w14:paraId="2F12426C" w14:textId="5DBDEFCB" w:rsidR="006579C7" w:rsidRPr="006A5B5D" w:rsidRDefault="006579C7" w:rsidP="006579C7">
      <w:pPr>
        <w:pStyle w:val="ListParagraph"/>
        <w:numPr>
          <w:ilvl w:val="0"/>
          <w:numId w:val="1"/>
        </w:numPr>
        <w:rPr>
          <w:rFonts w:ascii="Avenir Book" w:hAnsi="Avenir Book"/>
          <w:i/>
          <w:iCs/>
          <w:color w:val="C00000"/>
          <w:sz w:val="18"/>
          <w:szCs w:val="18"/>
        </w:rPr>
      </w:pPr>
      <w:r w:rsidRPr="006A5B5D">
        <w:rPr>
          <w:rFonts w:ascii="Avenir Book" w:hAnsi="Avenir Book"/>
          <w:color w:val="000000" w:themeColor="text1"/>
          <w:sz w:val="18"/>
          <w:szCs w:val="18"/>
        </w:rPr>
        <w:t xml:space="preserve">Ensure adult leaders, youth and their families do not enter facilities or recreational areas if either they or a household member has had onset of illness with symptoms compatible with suspected or lab-confirmed COVID-19 in the prior 14 days.  </w:t>
      </w:r>
      <w:r w:rsidR="003102B8" w:rsidRPr="006A5B5D">
        <w:rPr>
          <w:rFonts w:ascii="Avenir Book" w:hAnsi="Avenir Book"/>
          <w:color w:val="000000" w:themeColor="text1"/>
          <w:sz w:val="18"/>
          <w:szCs w:val="18"/>
        </w:rPr>
        <w:t>A</w:t>
      </w:r>
      <w:r w:rsidRPr="006A5B5D">
        <w:rPr>
          <w:rFonts w:ascii="Avenir Book" w:hAnsi="Avenir Book"/>
          <w:color w:val="000000" w:themeColor="text1"/>
          <w:sz w:val="18"/>
          <w:szCs w:val="18"/>
        </w:rPr>
        <w:t>dult leaders/coaches and youth participants should check their temperatures daily before participation in soccer activities</w:t>
      </w:r>
      <w:r w:rsidR="00A237FD" w:rsidRPr="006A5B5D">
        <w:rPr>
          <w:rFonts w:ascii="Avenir Book" w:hAnsi="Avenir Book"/>
          <w:color w:val="000000" w:themeColor="text1"/>
          <w:sz w:val="18"/>
          <w:szCs w:val="18"/>
        </w:rPr>
        <w:t xml:space="preserve">, (parents check their child’s temperature Coach’s check their own) and stay home if any </w:t>
      </w:r>
      <w:r w:rsidR="00A40E75" w:rsidRPr="006A5B5D">
        <w:rPr>
          <w:rFonts w:ascii="Avenir Book" w:hAnsi="Avenir Book"/>
          <w:color w:val="000000" w:themeColor="text1"/>
          <w:sz w:val="18"/>
          <w:szCs w:val="18"/>
        </w:rPr>
        <w:t xml:space="preserve">COVID </w:t>
      </w:r>
      <w:r w:rsidR="00A237FD" w:rsidRPr="006A5B5D">
        <w:rPr>
          <w:rFonts w:ascii="Avenir Book" w:hAnsi="Avenir Book"/>
          <w:color w:val="000000" w:themeColor="text1"/>
          <w:sz w:val="18"/>
          <w:szCs w:val="18"/>
        </w:rPr>
        <w:t xml:space="preserve">symptoms </w:t>
      </w:r>
      <w:r w:rsidR="00A40E75" w:rsidRPr="006A5B5D">
        <w:rPr>
          <w:rFonts w:ascii="Avenir Book" w:hAnsi="Avenir Book"/>
          <w:color w:val="000000" w:themeColor="text1"/>
          <w:sz w:val="18"/>
          <w:szCs w:val="18"/>
        </w:rPr>
        <w:t>exist as identified by CDC</w:t>
      </w:r>
      <w:r w:rsidR="00F5393E" w:rsidRPr="006A5B5D">
        <w:rPr>
          <w:rFonts w:ascii="Avenir Book" w:hAnsi="Avenir Book"/>
          <w:color w:val="000000" w:themeColor="text1"/>
          <w:sz w:val="18"/>
          <w:szCs w:val="18"/>
        </w:rPr>
        <w:t>.</w:t>
      </w:r>
      <w:r w:rsidRPr="006A5B5D">
        <w:rPr>
          <w:rFonts w:ascii="Avenir Book" w:hAnsi="Avenir Book"/>
          <w:color w:val="000000" w:themeColor="text1"/>
          <w:sz w:val="18"/>
          <w:szCs w:val="18"/>
        </w:rPr>
        <w:t xml:space="preserve"> </w:t>
      </w:r>
      <w:r w:rsidRPr="006A5B5D">
        <w:rPr>
          <w:rFonts w:ascii="Avenir Book" w:hAnsi="Avenir Book"/>
          <w:i/>
          <w:iCs/>
          <w:color w:val="C00000"/>
          <w:sz w:val="18"/>
          <w:szCs w:val="18"/>
        </w:rPr>
        <w:t>Symptoms of COVID-19 can include fever or feverishness, cough, shortness of breath or difficulty breathing, chills or shaking chills, muscle pain, headache, sore throat, and new loss of taste or smell</w:t>
      </w:r>
      <w:r w:rsidR="00321AC4" w:rsidRPr="006A5B5D">
        <w:rPr>
          <w:rFonts w:ascii="Avenir Book" w:hAnsi="Avenir Book"/>
          <w:i/>
          <w:iCs/>
          <w:color w:val="C00000"/>
          <w:sz w:val="18"/>
          <w:szCs w:val="18"/>
        </w:rPr>
        <w:t>, (stomach</w:t>
      </w:r>
      <w:r w:rsidR="003102B8" w:rsidRPr="006A5B5D">
        <w:rPr>
          <w:rFonts w:ascii="Avenir Book" w:hAnsi="Avenir Book"/>
          <w:i/>
          <w:iCs/>
          <w:color w:val="C00000"/>
          <w:sz w:val="18"/>
          <w:szCs w:val="18"/>
        </w:rPr>
        <w:t>ache</w:t>
      </w:r>
      <w:r w:rsidR="00321AC4" w:rsidRPr="006A5B5D">
        <w:rPr>
          <w:rFonts w:ascii="Avenir Book" w:hAnsi="Avenir Book"/>
          <w:i/>
          <w:iCs/>
          <w:color w:val="C00000"/>
          <w:sz w:val="18"/>
          <w:szCs w:val="18"/>
        </w:rPr>
        <w:t xml:space="preserve"> or diarrhea)</w:t>
      </w:r>
      <w:r w:rsidRPr="006A5B5D">
        <w:rPr>
          <w:rFonts w:ascii="Avenir Book" w:hAnsi="Avenir Book"/>
          <w:i/>
          <w:iCs/>
          <w:color w:val="C00000"/>
          <w:sz w:val="18"/>
          <w:szCs w:val="18"/>
        </w:rPr>
        <w:t>.</w:t>
      </w:r>
    </w:p>
    <w:p w14:paraId="6890F578" w14:textId="6E8AF022" w:rsidR="006579C7" w:rsidRPr="006A5B5D" w:rsidRDefault="006579C7" w:rsidP="006579C7">
      <w:pPr>
        <w:pStyle w:val="ListParagraph"/>
        <w:numPr>
          <w:ilvl w:val="0"/>
          <w:numId w:val="1"/>
        </w:numPr>
        <w:rPr>
          <w:rFonts w:ascii="Avenir Book" w:hAnsi="Avenir Book"/>
          <w:color w:val="000000" w:themeColor="text1"/>
          <w:sz w:val="18"/>
          <w:szCs w:val="18"/>
        </w:rPr>
      </w:pPr>
      <w:r w:rsidRPr="006A5B5D">
        <w:rPr>
          <w:rFonts w:ascii="Avenir Book" w:hAnsi="Avenir Book"/>
          <w:color w:val="000000" w:themeColor="text1"/>
          <w:sz w:val="18"/>
          <w:szCs w:val="18"/>
        </w:rPr>
        <w:t>Adhere to State gathering restrictions by reducing the total number of participants in activities to no more than the number allowed by the State</w:t>
      </w:r>
      <w:r w:rsidR="00321AC4" w:rsidRPr="006A5B5D">
        <w:rPr>
          <w:rFonts w:ascii="Avenir Book" w:hAnsi="Avenir Book"/>
          <w:color w:val="000000" w:themeColor="text1"/>
          <w:sz w:val="18"/>
          <w:szCs w:val="18"/>
        </w:rPr>
        <w:t>, (5/1 player/coach ratio)</w:t>
      </w:r>
      <w:r w:rsidRPr="006A5B5D">
        <w:rPr>
          <w:rFonts w:ascii="Avenir Book" w:hAnsi="Avenir Book"/>
          <w:color w:val="000000" w:themeColor="text1"/>
          <w:sz w:val="18"/>
          <w:szCs w:val="18"/>
        </w:rPr>
        <w:t>.  Maintain six (6) f</w:t>
      </w:r>
      <w:r w:rsidR="003102B8" w:rsidRPr="006A5B5D">
        <w:rPr>
          <w:rFonts w:ascii="Avenir Book" w:hAnsi="Avenir Book"/>
          <w:color w:val="000000" w:themeColor="text1"/>
          <w:sz w:val="18"/>
          <w:szCs w:val="18"/>
        </w:rPr>
        <w:t>eet</w:t>
      </w:r>
      <w:r w:rsidRPr="006A5B5D">
        <w:rPr>
          <w:rFonts w:ascii="Avenir Book" w:hAnsi="Avenir Book"/>
          <w:color w:val="000000" w:themeColor="text1"/>
          <w:sz w:val="18"/>
          <w:szCs w:val="18"/>
        </w:rPr>
        <w:t xml:space="preserve"> physical distance among participants and between youth, adult leaders/coaches, and parents or spectators.</w:t>
      </w:r>
    </w:p>
    <w:p w14:paraId="7772F488" w14:textId="54482199" w:rsidR="006579C7" w:rsidRPr="006A5B5D" w:rsidRDefault="006579C7" w:rsidP="006579C7">
      <w:pPr>
        <w:rPr>
          <w:rFonts w:ascii="Avenir Book" w:hAnsi="Avenir Book"/>
          <w:b/>
          <w:bCs/>
          <w:color w:val="000000" w:themeColor="text1"/>
          <w:sz w:val="18"/>
          <w:szCs w:val="18"/>
          <w:u w:val="single"/>
        </w:rPr>
      </w:pPr>
      <w:r w:rsidRPr="006A5B5D">
        <w:rPr>
          <w:rFonts w:ascii="Avenir Book" w:hAnsi="Avenir Book"/>
          <w:b/>
          <w:bCs/>
          <w:color w:val="000000" w:themeColor="text1"/>
          <w:sz w:val="18"/>
          <w:szCs w:val="18"/>
          <w:u w:val="single"/>
        </w:rPr>
        <w:t>Coaches</w:t>
      </w:r>
    </w:p>
    <w:p w14:paraId="6E3DDA26" w14:textId="292B5621" w:rsidR="006579C7" w:rsidRPr="006A5B5D" w:rsidRDefault="006579C7" w:rsidP="006579C7">
      <w:pPr>
        <w:pStyle w:val="ListParagraph"/>
        <w:numPr>
          <w:ilvl w:val="0"/>
          <w:numId w:val="3"/>
        </w:numPr>
        <w:rPr>
          <w:rFonts w:ascii="Avenir Book" w:hAnsi="Avenir Book"/>
          <w:color w:val="000000" w:themeColor="text1"/>
          <w:sz w:val="18"/>
          <w:szCs w:val="18"/>
        </w:rPr>
      </w:pPr>
      <w:r w:rsidRPr="006A5B5D">
        <w:rPr>
          <w:rFonts w:ascii="Avenir Book" w:hAnsi="Avenir Book"/>
          <w:color w:val="000000" w:themeColor="text1"/>
          <w:sz w:val="18"/>
          <w:szCs w:val="18"/>
        </w:rPr>
        <w:t>Minimize physical contact between players and coaches.  No handshakes, high fives or other physical touching before, during or after soccer activities. Observe six feet distancing</w:t>
      </w:r>
      <w:r w:rsidR="00A40E75" w:rsidRPr="006A5B5D">
        <w:rPr>
          <w:rFonts w:ascii="Avenir Book" w:hAnsi="Avenir Book"/>
          <w:color w:val="000000" w:themeColor="text1"/>
          <w:sz w:val="18"/>
          <w:szCs w:val="18"/>
        </w:rPr>
        <w:t xml:space="preserve"> during training.</w:t>
      </w:r>
    </w:p>
    <w:p w14:paraId="7AD24E5D" w14:textId="26BFC35F" w:rsidR="006579C7" w:rsidRPr="006A5B5D" w:rsidRDefault="006579C7" w:rsidP="006579C7">
      <w:pPr>
        <w:pStyle w:val="ListParagraph"/>
        <w:numPr>
          <w:ilvl w:val="0"/>
          <w:numId w:val="3"/>
        </w:numPr>
        <w:rPr>
          <w:rFonts w:ascii="Avenir Book" w:hAnsi="Avenir Book"/>
          <w:color w:val="000000" w:themeColor="text1"/>
          <w:sz w:val="18"/>
          <w:szCs w:val="18"/>
        </w:rPr>
      </w:pPr>
      <w:r w:rsidRPr="006A5B5D">
        <w:rPr>
          <w:rFonts w:ascii="Avenir Book" w:hAnsi="Avenir Book"/>
          <w:color w:val="000000" w:themeColor="text1"/>
          <w:sz w:val="18"/>
          <w:szCs w:val="18"/>
        </w:rPr>
        <w:t xml:space="preserve">Wear masks during soccer activities.  </w:t>
      </w:r>
      <w:r w:rsidRPr="00E47736">
        <w:rPr>
          <w:rFonts w:ascii="Avenir Book" w:hAnsi="Avenir Book"/>
          <w:color w:val="000000" w:themeColor="text1"/>
          <w:sz w:val="18"/>
          <w:szCs w:val="18"/>
          <w:u w:val="single"/>
        </w:rPr>
        <w:t>(Players</w:t>
      </w:r>
      <w:r w:rsidR="00E47736" w:rsidRPr="00E47736">
        <w:rPr>
          <w:rFonts w:ascii="Avenir Book" w:hAnsi="Avenir Book"/>
          <w:color w:val="000000" w:themeColor="text1"/>
          <w:sz w:val="18"/>
          <w:szCs w:val="18"/>
          <w:u w:val="single"/>
        </w:rPr>
        <w:t xml:space="preserve"> should</w:t>
      </w:r>
      <w:r w:rsidRPr="00E47736">
        <w:rPr>
          <w:rFonts w:ascii="Avenir Book" w:hAnsi="Avenir Book"/>
          <w:color w:val="000000" w:themeColor="text1"/>
          <w:sz w:val="18"/>
          <w:szCs w:val="18"/>
          <w:u w:val="single"/>
        </w:rPr>
        <w:t xml:space="preserve"> wear</w:t>
      </w:r>
      <w:r w:rsidR="00E47736" w:rsidRPr="00E47736">
        <w:rPr>
          <w:rFonts w:ascii="Avenir Book" w:hAnsi="Avenir Book"/>
          <w:color w:val="000000" w:themeColor="text1"/>
          <w:sz w:val="18"/>
          <w:szCs w:val="18"/>
          <w:u w:val="single"/>
        </w:rPr>
        <w:t xml:space="preserve"> </w:t>
      </w:r>
      <w:r w:rsidR="006A7973" w:rsidRPr="00E47736">
        <w:rPr>
          <w:rFonts w:ascii="Avenir Book" w:hAnsi="Avenir Book"/>
          <w:color w:val="000000" w:themeColor="text1"/>
          <w:sz w:val="18"/>
          <w:szCs w:val="18"/>
          <w:u w:val="single"/>
        </w:rPr>
        <w:t xml:space="preserve">masks </w:t>
      </w:r>
      <w:r w:rsidR="006A7973">
        <w:rPr>
          <w:rFonts w:ascii="Avenir Book" w:hAnsi="Avenir Book"/>
          <w:color w:val="000000" w:themeColor="text1"/>
          <w:sz w:val="18"/>
          <w:szCs w:val="18"/>
          <w:u w:val="single"/>
        </w:rPr>
        <w:t>before and after but not during exercise</w:t>
      </w:r>
      <w:r w:rsidRPr="00E47736">
        <w:rPr>
          <w:rFonts w:ascii="Avenir Book" w:hAnsi="Avenir Book"/>
          <w:color w:val="000000" w:themeColor="text1"/>
          <w:sz w:val="18"/>
          <w:szCs w:val="18"/>
          <w:u w:val="single"/>
        </w:rPr>
        <w:t>)</w:t>
      </w:r>
      <w:r w:rsidRPr="006A5B5D">
        <w:rPr>
          <w:rFonts w:ascii="Avenir Book" w:hAnsi="Avenir Book"/>
          <w:color w:val="000000" w:themeColor="text1"/>
          <w:sz w:val="18"/>
          <w:szCs w:val="18"/>
        </w:rPr>
        <w:t xml:space="preserve"> </w:t>
      </w:r>
    </w:p>
    <w:p w14:paraId="2AA011A9" w14:textId="0C3070AD" w:rsidR="006579C7" w:rsidRPr="006A5B5D" w:rsidRDefault="006579C7" w:rsidP="006579C7">
      <w:pPr>
        <w:pStyle w:val="ListParagraph"/>
        <w:numPr>
          <w:ilvl w:val="0"/>
          <w:numId w:val="3"/>
        </w:numPr>
        <w:rPr>
          <w:rFonts w:ascii="Avenir Book" w:hAnsi="Avenir Book"/>
          <w:color w:val="000000" w:themeColor="text1"/>
          <w:sz w:val="18"/>
          <w:szCs w:val="18"/>
        </w:rPr>
      </w:pPr>
      <w:r w:rsidRPr="006A5B5D">
        <w:rPr>
          <w:rFonts w:ascii="Avenir Book" w:hAnsi="Avenir Book"/>
          <w:color w:val="000000" w:themeColor="text1"/>
          <w:sz w:val="18"/>
          <w:szCs w:val="18"/>
        </w:rPr>
        <w:t>Sanitize hands and all shared equipment, (balls, pennies, cones, benches etc.) before, as needed during and after soccer activity.  Coaches alone shall be permitted to retrieve, setup, gather and store equipment. (Please do not ask players to handle equipment)</w:t>
      </w:r>
      <w:r w:rsidR="003102B8" w:rsidRPr="006A5B5D">
        <w:rPr>
          <w:rFonts w:ascii="Avenir Book" w:hAnsi="Avenir Book"/>
          <w:color w:val="000000" w:themeColor="text1"/>
          <w:sz w:val="18"/>
          <w:szCs w:val="18"/>
        </w:rPr>
        <w:t>.  Follow CSP!</w:t>
      </w:r>
    </w:p>
    <w:p w14:paraId="34B8D9F3" w14:textId="6CC0D413" w:rsidR="006579C7" w:rsidRPr="006A5B5D" w:rsidRDefault="006579C7" w:rsidP="006579C7">
      <w:pPr>
        <w:pStyle w:val="ListParagraph"/>
        <w:numPr>
          <w:ilvl w:val="0"/>
          <w:numId w:val="3"/>
        </w:numPr>
        <w:rPr>
          <w:rFonts w:ascii="Avenir Book" w:hAnsi="Avenir Book"/>
          <w:color w:val="000000" w:themeColor="text1"/>
          <w:sz w:val="18"/>
          <w:szCs w:val="18"/>
        </w:rPr>
      </w:pPr>
      <w:r w:rsidRPr="006A5B5D">
        <w:rPr>
          <w:rFonts w:ascii="Avenir Book" w:hAnsi="Avenir Book"/>
          <w:color w:val="000000" w:themeColor="text1"/>
          <w:sz w:val="18"/>
          <w:szCs w:val="18"/>
        </w:rPr>
        <w:t>Players must use their own soccer balls and minimize touching soccer balls with their hands during trainings</w:t>
      </w:r>
      <w:r w:rsidR="00E47736">
        <w:rPr>
          <w:rFonts w:ascii="Avenir Book" w:hAnsi="Avenir Book"/>
          <w:color w:val="000000" w:themeColor="text1"/>
          <w:sz w:val="18"/>
          <w:szCs w:val="18"/>
        </w:rPr>
        <w:t>, (</w:t>
      </w:r>
      <w:r w:rsidR="00E47736" w:rsidRPr="00E47736">
        <w:rPr>
          <w:rFonts w:ascii="Avenir Book" w:hAnsi="Avenir Book"/>
          <w:color w:val="000000" w:themeColor="text1"/>
          <w:sz w:val="18"/>
          <w:szCs w:val="18"/>
          <w:u w:val="single"/>
        </w:rPr>
        <w:t>passing is allowed</w:t>
      </w:r>
      <w:r w:rsidR="00E47736">
        <w:rPr>
          <w:rFonts w:ascii="Avenir Book" w:hAnsi="Avenir Book"/>
          <w:color w:val="000000" w:themeColor="text1"/>
          <w:sz w:val="18"/>
          <w:szCs w:val="18"/>
        </w:rPr>
        <w:t>)</w:t>
      </w:r>
      <w:r w:rsidRPr="006A5B5D">
        <w:rPr>
          <w:rFonts w:ascii="Avenir Book" w:hAnsi="Avenir Book"/>
          <w:color w:val="000000" w:themeColor="text1"/>
          <w:sz w:val="18"/>
          <w:szCs w:val="18"/>
        </w:rPr>
        <w:t>.  No spitting is allowed by soccer players coaches or officials period</w:t>
      </w:r>
      <w:r w:rsidR="00A40E75" w:rsidRPr="006A5B5D">
        <w:rPr>
          <w:rFonts w:ascii="Avenir Book" w:hAnsi="Avenir Book"/>
          <w:color w:val="000000" w:themeColor="text1"/>
          <w:sz w:val="18"/>
          <w:szCs w:val="18"/>
        </w:rPr>
        <w:t>!</w:t>
      </w:r>
    </w:p>
    <w:p w14:paraId="5B82A961" w14:textId="7905D8CA" w:rsidR="006579C7" w:rsidRPr="006A5B5D" w:rsidRDefault="006579C7" w:rsidP="006579C7">
      <w:pPr>
        <w:rPr>
          <w:rFonts w:ascii="Avenir Book" w:hAnsi="Avenir Book"/>
          <w:b/>
          <w:bCs/>
          <w:color w:val="000000" w:themeColor="text1"/>
          <w:sz w:val="18"/>
          <w:szCs w:val="18"/>
          <w:u w:val="single"/>
        </w:rPr>
      </w:pPr>
      <w:r w:rsidRPr="006A5B5D">
        <w:rPr>
          <w:rFonts w:ascii="Avenir Book" w:hAnsi="Avenir Book"/>
          <w:b/>
          <w:bCs/>
          <w:color w:val="000000" w:themeColor="text1"/>
          <w:sz w:val="18"/>
          <w:szCs w:val="18"/>
          <w:u w:val="single"/>
        </w:rPr>
        <w:t>Players</w:t>
      </w:r>
    </w:p>
    <w:p w14:paraId="705ABDA8" w14:textId="6DAB9710" w:rsidR="006579C7" w:rsidRPr="006A5B5D" w:rsidRDefault="006579C7" w:rsidP="006579C7">
      <w:pPr>
        <w:pStyle w:val="ListParagraph"/>
        <w:numPr>
          <w:ilvl w:val="0"/>
          <w:numId w:val="4"/>
        </w:numPr>
        <w:rPr>
          <w:rFonts w:ascii="Avenir Book" w:hAnsi="Avenir Book"/>
          <w:color w:val="000000" w:themeColor="text1"/>
          <w:sz w:val="18"/>
          <w:szCs w:val="18"/>
        </w:rPr>
      </w:pPr>
      <w:r w:rsidRPr="006A5B5D">
        <w:rPr>
          <w:rFonts w:ascii="Avenir Book" w:hAnsi="Avenir Book"/>
          <w:color w:val="000000" w:themeColor="text1"/>
          <w:sz w:val="18"/>
          <w:szCs w:val="18"/>
        </w:rPr>
        <w:t>Sanitize hands, before, (if necessary) during, and after soccer activity.</w:t>
      </w:r>
    </w:p>
    <w:p w14:paraId="62553B79" w14:textId="556631C9" w:rsidR="006579C7" w:rsidRPr="006A5B5D" w:rsidRDefault="006579C7" w:rsidP="006579C7">
      <w:pPr>
        <w:pStyle w:val="ListParagraph"/>
        <w:numPr>
          <w:ilvl w:val="0"/>
          <w:numId w:val="4"/>
        </w:numPr>
        <w:rPr>
          <w:rFonts w:ascii="Avenir Book" w:hAnsi="Avenir Book"/>
          <w:color w:val="000000" w:themeColor="text1"/>
          <w:sz w:val="18"/>
          <w:szCs w:val="18"/>
        </w:rPr>
      </w:pPr>
      <w:r w:rsidRPr="006A5B5D">
        <w:rPr>
          <w:rFonts w:ascii="Avenir Book" w:hAnsi="Avenir Book"/>
          <w:color w:val="000000" w:themeColor="text1"/>
          <w:sz w:val="18"/>
          <w:szCs w:val="18"/>
        </w:rPr>
        <w:t>Refrain from handshakes, high fives or other physical touching before, during or after soccer activities.</w:t>
      </w:r>
    </w:p>
    <w:p w14:paraId="19A8083E" w14:textId="6F19C522" w:rsidR="006579C7" w:rsidRPr="006A5B5D" w:rsidRDefault="006A7973" w:rsidP="006579C7">
      <w:pPr>
        <w:pStyle w:val="ListParagraph"/>
        <w:numPr>
          <w:ilvl w:val="0"/>
          <w:numId w:val="4"/>
        </w:numPr>
        <w:rPr>
          <w:rFonts w:ascii="Avenir Book" w:hAnsi="Avenir Book"/>
          <w:color w:val="000000" w:themeColor="text1"/>
          <w:sz w:val="18"/>
          <w:szCs w:val="18"/>
        </w:rPr>
      </w:pPr>
      <w:r>
        <w:rPr>
          <w:rFonts w:ascii="Avenir Book" w:hAnsi="Avenir Book"/>
          <w:color w:val="000000" w:themeColor="text1"/>
          <w:sz w:val="18"/>
          <w:szCs w:val="18"/>
          <w:u w:val="single"/>
        </w:rPr>
        <w:t>Wear masks before and after training but not during exercise</w:t>
      </w:r>
      <w:r w:rsidR="00E47736">
        <w:rPr>
          <w:rFonts w:ascii="Avenir Book" w:hAnsi="Avenir Book"/>
          <w:color w:val="000000" w:themeColor="text1"/>
          <w:sz w:val="18"/>
          <w:szCs w:val="18"/>
        </w:rPr>
        <w:t xml:space="preserve"> </w:t>
      </w:r>
      <w:r w:rsidR="006579C7" w:rsidRPr="006A5B5D">
        <w:rPr>
          <w:rFonts w:ascii="Avenir Book" w:hAnsi="Avenir Book"/>
          <w:color w:val="000000" w:themeColor="text1"/>
          <w:sz w:val="18"/>
          <w:szCs w:val="18"/>
        </w:rPr>
        <w:t>and observe social distancing of six feet</w:t>
      </w:r>
      <w:r w:rsidR="00A40E75" w:rsidRPr="006A5B5D">
        <w:rPr>
          <w:rFonts w:ascii="Avenir Book" w:hAnsi="Avenir Book"/>
          <w:color w:val="000000" w:themeColor="text1"/>
          <w:sz w:val="18"/>
          <w:szCs w:val="18"/>
        </w:rPr>
        <w:t>.</w:t>
      </w:r>
      <w:r w:rsidR="006579C7" w:rsidRPr="006A5B5D">
        <w:rPr>
          <w:rFonts w:ascii="Avenir Book" w:hAnsi="Avenir Book"/>
          <w:color w:val="000000" w:themeColor="text1"/>
          <w:sz w:val="18"/>
          <w:szCs w:val="18"/>
        </w:rPr>
        <w:t xml:space="preserve"> </w:t>
      </w:r>
    </w:p>
    <w:p w14:paraId="569413E1" w14:textId="2E480742" w:rsidR="006579C7" w:rsidRPr="006A5B5D" w:rsidRDefault="006579C7" w:rsidP="006579C7">
      <w:pPr>
        <w:pStyle w:val="ListParagraph"/>
        <w:numPr>
          <w:ilvl w:val="0"/>
          <w:numId w:val="4"/>
        </w:numPr>
        <w:rPr>
          <w:rFonts w:ascii="Avenir Book" w:hAnsi="Avenir Book"/>
          <w:color w:val="000000" w:themeColor="text1"/>
          <w:sz w:val="18"/>
          <w:szCs w:val="18"/>
        </w:rPr>
      </w:pPr>
      <w:r w:rsidRPr="006A5B5D">
        <w:rPr>
          <w:rFonts w:ascii="Avenir Book" w:hAnsi="Avenir Book"/>
          <w:color w:val="000000" w:themeColor="text1"/>
          <w:sz w:val="18"/>
          <w:szCs w:val="18"/>
        </w:rPr>
        <w:t>Wash/disinfect gear and equipment immediately after soccer activity.</w:t>
      </w:r>
    </w:p>
    <w:p w14:paraId="1C4B30D7" w14:textId="618BD97E" w:rsidR="006579C7" w:rsidRPr="006A5B5D" w:rsidRDefault="006579C7" w:rsidP="006579C7">
      <w:pPr>
        <w:pStyle w:val="ListParagraph"/>
        <w:numPr>
          <w:ilvl w:val="0"/>
          <w:numId w:val="4"/>
        </w:numPr>
        <w:rPr>
          <w:rFonts w:ascii="Avenir Book" w:hAnsi="Avenir Book"/>
          <w:color w:val="000000" w:themeColor="text1"/>
          <w:sz w:val="18"/>
          <w:szCs w:val="18"/>
        </w:rPr>
      </w:pPr>
      <w:r w:rsidRPr="006A5B5D">
        <w:rPr>
          <w:rFonts w:ascii="Avenir Book" w:hAnsi="Avenir Book"/>
          <w:color w:val="000000" w:themeColor="text1"/>
          <w:sz w:val="18"/>
          <w:szCs w:val="18"/>
        </w:rPr>
        <w:t>Don’t share drinks, food, equipment or gear.</w:t>
      </w:r>
    </w:p>
    <w:p w14:paraId="4D2393E9" w14:textId="1D756338" w:rsidR="006579C7" w:rsidRPr="006A5B5D" w:rsidRDefault="006579C7" w:rsidP="006579C7">
      <w:pPr>
        <w:rPr>
          <w:rFonts w:ascii="Avenir Book" w:hAnsi="Avenir Book"/>
          <w:b/>
          <w:bCs/>
          <w:color w:val="000000" w:themeColor="text1"/>
          <w:sz w:val="18"/>
          <w:szCs w:val="18"/>
          <w:u w:val="single"/>
        </w:rPr>
      </w:pPr>
      <w:r w:rsidRPr="006A5B5D">
        <w:rPr>
          <w:rFonts w:ascii="Avenir Book" w:hAnsi="Avenir Book"/>
          <w:b/>
          <w:bCs/>
          <w:color w:val="000000" w:themeColor="text1"/>
          <w:sz w:val="18"/>
          <w:szCs w:val="18"/>
          <w:u w:val="single"/>
        </w:rPr>
        <w:t>Parents</w:t>
      </w:r>
    </w:p>
    <w:p w14:paraId="0F42AAFA" w14:textId="0209BFC2" w:rsidR="006579C7" w:rsidRPr="006A5B5D" w:rsidRDefault="006579C7" w:rsidP="006579C7">
      <w:pPr>
        <w:pStyle w:val="ListParagraph"/>
        <w:numPr>
          <w:ilvl w:val="0"/>
          <w:numId w:val="5"/>
        </w:numPr>
        <w:rPr>
          <w:rFonts w:ascii="Avenir Book" w:hAnsi="Avenir Book"/>
          <w:color w:val="000000" w:themeColor="text1"/>
          <w:sz w:val="18"/>
          <w:szCs w:val="18"/>
        </w:rPr>
      </w:pPr>
      <w:r w:rsidRPr="006A5B5D">
        <w:rPr>
          <w:rFonts w:ascii="Avenir Book" w:hAnsi="Avenir Book"/>
          <w:color w:val="000000" w:themeColor="text1"/>
          <w:sz w:val="18"/>
          <w:szCs w:val="18"/>
        </w:rPr>
        <w:t>Communicate, preferably electronically, an</w:t>
      </w:r>
      <w:r w:rsidR="003102B8" w:rsidRPr="006A5B5D">
        <w:rPr>
          <w:rFonts w:ascii="Avenir Book" w:hAnsi="Avenir Book"/>
          <w:color w:val="000000" w:themeColor="text1"/>
          <w:sz w:val="18"/>
          <w:szCs w:val="18"/>
        </w:rPr>
        <w:t>y</w:t>
      </w:r>
      <w:r w:rsidRPr="006A5B5D">
        <w:rPr>
          <w:rFonts w:ascii="Avenir Book" w:hAnsi="Avenir Book"/>
          <w:color w:val="000000" w:themeColor="text1"/>
          <w:sz w:val="18"/>
          <w:szCs w:val="18"/>
        </w:rPr>
        <w:t xml:space="preserve"> participation concerns to the team coach!  </w:t>
      </w:r>
      <w:r w:rsidR="00A40E75" w:rsidRPr="006A5B5D">
        <w:rPr>
          <w:rFonts w:ascii="Avenir Book" w:hAnsi="Avenir Book"/>
          <w:color w:val="000000" w:themeColor="text1"/>
          <w:sz w:val="18"/>
          <w:szCs w:val="18"/>
        </w:rPr>
        <w:t xml:space="preserve">Do </w:t>
      </w:r>
      <w:r w:rsidRPr="006A5B5D">
        <w:rPr>
          <w:rFonts w:ascii="Avenir Book" w:hAnsi="Avenir Book"/>
          <w:color w:val="000000" w:themeColor="text1"/>
          <w:sz w:val="18"/>
          <w:szCs w:val="18"/>
        </w:rPr>
        <w:t>not participate if you, your child, household member or someone you have been in contact with has COVID-19 or COVID-19 symptoms in the prior 14 days.  Player/parent should not participate in Soccer activities if they are uncomfortable for any reason.</w:t>
      </w:r>
      <w:r w:rsidR="00A40E75" w:rsidRPr="006A5B5D">
        <w:rPr>
          <w:rFonts w:ascii="Avenir Book" w:hAnsi="Avenir Book"/>
          <w:color w:val="000000" w:themeColor="text1"/>
          <w:sz w:val="18"/>
          <w:szCs w:val="18"/>
        </w:rPr>
        <w:t xml:space="preserve">  All soccer activity is optional.</w:t>
      </w:r>
    </w:p>
    <w:p w14:paraId="394F23F4" w14:textId="6E566B86" w:rsidR="006579C7" w:rsidRPr="006A5B5D" w:rsidRDefault="006579C7" w:rsidP="006579C7">
      <w:pPr>
        <w:pStyle w:val="ListParagraph"/>
        <w:numPr>
          <w:ilvl w:val="0"/>
          <w:numId w:val="5"/>
        </w:numPr>
        <w:rPr>
          <w:rFonts w:ascii="Avenir Book" w:hAnsi="Avenir Book"/>
          <w:color w:val="000000" w:themeColor="text1"/>
          <w:sz w:val="18"/>
          <w:szCs w:val="18"/>
        </w:rPr>
      </w:pPr>
      <w:r w:rsidRPr="006A5B5D">
        <w:rPr>
          <w:rFonts w:ascii="Avenir Book" w:hAnsi="Avenir Book"/>
          <w:color w:val="000000" w:themeColor="text1"/>
          <w:sz w:val="18"/>
          <w:szCs w:val="18"/>
        </w:rPr>
        <w:t>Provide hand sanitizer for your child’s use before, during and after soccer activity and a mask if desired.</w:t>
      </w:r>
    </w:p>
    <w:p w14:paraId="49094015" w14:textId="1255C04D" w:rsidR="006579C7" w:rsidRPr="006A5B5D" w:rsidRDefault="006579C7" w:rsidP="006579C7">
      <w:pPr>
        <w:pStyle w:val="ListParagraph"/>
        <w:numPr>
          <w:ilvl w:val="0"/>
          <w:numId w:val="5"/>
        </w:numPr>
        <w:rPr>
          <w:rFonts w:ascii="Avenir Book" w:hAnsi="Avenir Book"/>
          <w:color w:val="000000" w:themeColor="text1"/>
          <w:sz w:val="18"/>
          <w:szCs w:val="18"/>
        </w:rPr>
      </w:pPr>
      <w:r w:rsidRPr="006A5B5D">
        <w:rPr>
          <w:rFonts w:ascii="Avenir Book" w:hAnsi="Avenir Book"/>
          <w:color w:val="000000" w:themeColor="text1"/>
          <w:sz w:val="18"/>
          <w:szCs w:val="18"/>
        </w:rPr>
        <w:t>Remain in your vehicle during soccer activity.  If you leave your vehicle, wear a mask and observe social distancing and gathering restrictions.</w:t>
      </w:r>
    </w:p>
    <w:p w14:paraId="7EBEFF18" w14:textId="055C9F31" w:rsidR="006579C7" w:rsidRPr="006A5B5D" w:rsidRDefault="006579C7" w:rsidP="006579C7">
      <w:pPr>
        <w:pStyle w:val="ListParagraph"/>
        <w:numPr>
          <w:ilvl w:val="0"/>
          <w:numId w:val="5"/>
        </w:numPr>
        <w:rPr>
          <w:rFonts w:ascii="Avenir Book" w:hAnsi="Avenir Book"/>
          <w:color w:val="000000" w:themeColor="text1"/>
          <w:sz w:val="18"/>
          <w:szCs w:val="18"/>
        </w:rPr>
      </w:pPr>
      <w:r w:rsidRPr="006A5B5D">
        <w:rPr>
          <w:rFonts w:ascii="Avenir Book" w:hAnsi="Avenir Book"/>
          <w:color w:val="000000" w:themeColor="text1"/>
          <w:sz w:val="18"/>
          <w:szCs w:val="18"/>
        </w:rPr>
        <w:t>Ensure player’s gear and equipment is washed/sanitized before/after soccer activity.</w:t>
      </w:r>
    </w:p>
    <w:p w14:paraId="4D53DCAA" w14:textId="09DEE9AE" w:rsidR="006579C7" w:rsidRPr="006A5B5D" w:rsidRDefault="006579C7" w:rsidP="006579C7">
      <w:pPr>
        <w:pStyle w:val="ListParagraph"/>
        <w:numPr>
          <w:ilvl w:val="0"/>
          <w:numId w:val="5"/>
        </w:numPr>
        <w:rPr>
          <w:rFonts w:ascii="Avenir Book" w:hAnsi="Avenir Book"/>
          <w:color w:val="000000" w:themeColor="text1"/>
          <w:sz w:val="18"/>
          <w:szCs w:val="18"/>
        </w:rPr>
      </w:pPr>
      <w:r w:rsidRPr="006A5B5D">
        <w:rPr>
          <w:rFonts w:ascii="Avenir Book" w:hAnsi="Avenir Book"/>
          <w:color w:val="000000" w:themeColor="text1"/>
          <w:sz w:val="18"/>
          <w:szCs w:val="18"/>
        </w:rPr>
        <w:t>Limit carpooling to soccer or activities.</w:t>
      </w:r>
    </w:p>
    <w:p w14:paraId="47B7810B" w14:textId="3C034AC7" w:rsidR="006579C7" w:rsidRPr="00C808A0" w:rsidRDefault="006579C7" w:rsidP="006579C7">
      <w:pPr>
        <w:rPr>
          <w:rFonts w:ascii="Avenir Book" w:hAnsi="Avenir Book"/>
          <w:b/>
          <w:bCs/>
          <w:color w:val="000000" w:themeColor="text1"/>
          <w:sz w:val="18"/>
          <w:szCs w:val="18"/>
          <w:u w:val="single"/>
        </w:rPr>
      </w:pPr>
      <w:r w:rsidRPr="00C808A0">
        <w:rPr>
          <w:rFonts w:ascii="Avenir Book" w:hAnsi="Avenir Book"/>
          <w:b/>
          <w:bCs/>
          <w:color w:val="000000" w:themeColor="text1"/>
          <w:sz w:val="18"/>
          <w:szCs w:val="18"/>
          <w:u w:val="single"/>
        </w:rPr>
        <w:t>Clubs/Leagues</w:t>
      </w:r>
    </w:p>
    <w:p w14:paraId="655887B0" w14:textId="0B6CBD09" w:rsidR="006579C7" w:rsidRPr="006A5B5D" w:rsidRDefault="006579C7" w:rsidP="006579C7">
      <w:pPr>
        <w:pStyle w:val="ListParagraph"/>
        <w:numPr>
          <w:ilvl w:val="0"/>
          <w:numId w:val="6"/>
        </w:numPr>
        <w:rPr>
          <w:rFonts w:ascii="Avenir Book" w:hAnsi="Avenir Book"/>
          <w:b/>
          <w:bCs/>
          <w:color w:val="000000" w:themeColor="text1"/>
          <w:sz w:val="18"/>
          <w:szCs w:val="18"/>
        </w:rPr>
      </w:pPr>
      <w:r w:rsidRPr="006A5B5D">
        <w:rPr>
          <w:rFonts w:ascii="Avenir Book" w:hAnsi="Avenir Book"/>
          <w:color w:val="000000" w:themeColor="text1"/>
          <w:sz w:val="18"/>
          <w:szCs w:val="18"/>
        </w:rPr>
        <w:t xml:space="preserve">Provide masks for your coaching staff/administrators </w:t>
      </w:r>
      <w:r w:rsidR="009868B6" w:rsidRPr="006A5B5D">
        <w:rPr>
          <w:rFonts w:ascii="Avenir Book" w:hAnsi="Avenir Book"/>
          <w:color w:val="000000" w:themeColor="text1"/>
          <w:sz w:val="18"/>
          <w:szCs w:val="18"/>
        </w:rPr>
        <w:t>whom</w:t>
      </w:r>
      <w:r w:rsidRPr="006A5B5D">
        <w:rPr>
          <w:rFonts w:ascii="Avenir Book" w:hAnsi="Avenir Book"/>
          <w:color w:val="000000" w:themeColor="text1"/>
          <w:sz w:val="18"/>
          <w:szCs w:val="18"/>
        </w:rPr>
        <w:t xml:space="preserve"> are in contact with other staff/players/parents.</w:t>
      </w:r>
    </w:p>
    <w:p w14:paraId="77638692" w14:textId="6D06C2D5" w:rsidR="006579C7" w:rsidRPr="006A5B5D" w:rsidRDefault="006579C7" w:rsidP="006579C7">
      <w:pPr>
        <w:pStyle w:val="ListParagraph"/>
        <w:numPr>
          <w:ilvl w:val="0"/>
          <w:numId w:val="6"/>
        </w:numPr>
        <w:rPr>
          <w:rFonts w:ascii="Avenir Book" w:hAnsi="Avenir Book"/>
          <w:b/>
          <w:bCs/>
          <w:color w:val="000000" w:themeColor="text1"/>
          <w:sz w:val="18"/>
          <w:szCs w:val="18"/>
        </w:rPr>
      </w:pPr>
      <w:r w:rsidRPr="006A5B5D">
        <w:rPr>
          <w:rFonts w:ascii="Avenir Book" w:hAnsi="Avenir Book"/>
          <w:color w:val="000000" w:themeColor="text1"/>
          <w:sz w:val="18"/>
          <w:szCs w:val="18"/>
        </w:rPr>
        <w:t>Establish and communicate NMYSA protocols and any additional league/club expectations.</w:t>
      </w:r>
    </w:p>
    <w:p w14:paraId="376D650F" w14:textId="5AA55FCF" w:rsidR="006579C7" w:rsidRPr="006A5B5D" w:rsidRDefault="006579C7" w:rsidP="006579C7">
      <w:pPr>
        <w:pStyle w:val="ListParagraph"/>
        <w:numPr>
          <w:ilvl w:val="0"/>
          <w:numId w:val="6"/>
        </w:numPr>
        <w:rPr>
          <w:rFonts w:ascii="Avenir Book" w:hAnsi="Avenir Book"/>
          <w:b/>
          <w:bCs/>
          <w:color w:val="000000" w:themeColor="text1"/>
          <w:sz w:val="18"/>
          <w:szCs w:val="18"/>
        </w:rPr>
      </w:pPr>
      <w:r w:rsidRPr="006A5B5D">
        <w:rPr>
          <w:rFonts w:ascii="Avenir Book" w:hAnsi="Avenir Book"/>
          <w:color w:val="000000" w:themeColor="text1"/>
          <w:sz w:val="18"/>
          <w:szCs w:val="18"/>
        </w:rPr>
        <w:t>Ensure no repercussion for players/parents that are not comfortable participating.</w:t>
      </w:r>
    </w:p>
    <w:p w14:paraId="73CE484A" w14:textId="2C759829" w:rsidR="006579C7" w:rsidRPr="006A5B5D" w:rsidRDefault="006C22BF" w:rsidP="006579C7">
      <w:pPr>
        <w:pStyle w:val="ListParagraph"/>
        <w:numPr>
          <w:ilvl w:val="0"/>
          <w:numId w:val="6"/>
        </w:numPr>
        <w:rPr>
          <w:color w:val="000000" w:themeColor="text1"/>
          <w:sz w:val="18"/>
          <w:szCs w:val="18"/>
        </w:rPr>
      </w:pPr>
      <w:r w:rsidRPr="006A5B5D">
        <w:rPr>
          <w:rFonts w:ascii="Avenir Book" w:hAnsi="Avenir Book"/>
          <w:color w:val="000000" w:themeColor="text1"/>
          <w:sz w:val="18"/>
          <w:szCs w:val="18"/>
        </w:rPr>
        <w:t xml:space="preserve">Follow CSP and CDC if aware of </w:t>
      </w:r>
      <w:r w:rsidR="006579C7" w:rsidRPr="006A5B5D">
        <w:rPr>
          <w:rFonts w:ascii="Avenir Book" w:hAnsi="Avenir Book"/>
          <w:color w:val="000000" w:themeColor="text1"/>
          <w:sz w:val="18"/>
          <w:szCs w:val="18"/>
        </w:rPr>
        <w:t xml:space="preserve">COVID-19 cases </w:t>
      </w:r>
      <w:r w:rsidRPr="006A5B5D">
        <w:rPr>
          <w:rFonts w:ascii="Avenir Book" w:hAnsi="Avenir Book"/>
          <w:color w:val="000000" w:themeColor="text1"/>
          <w:sz w:val="18"/>
          <w:szCs w:val="18"/>
        </w:rPr>
        <w:t xml:space="preserve">and </w:t>
      </w:r>
      <w:r w:rsidR="006579C7" w:rsidRPr="006A5B5D">
        <w:rPr>
          <w:rFonts w:ascii="Avenir Book" w:hAnsi="Avenir Book"/>
          <w:color w:val="000000" w:themeColor="text1"/>
          <w:sz w:val="18"/>
          <w:szCs w:val="18"/>
        </w:rPr>
        <w:t>confidentiality.  Close/cancel activities to properly disinfect and consult the local health d</w:t>
      </w:r>
      <w:r w:rsidRPr="006A5B5D">
        <w:rPr>
          <w:rFonts w:ascii="Avenir Book" w:hAnsi="Avenir Book"/>
          <w:color w:val="000000" w:themeColor="text1"/>
          <w:sz w:val="18"/>
          <w:szCs w:val="18"/>
        </w:rPr>
        <w:t>epartment</w:t>
      </w:r>
      <w:r w:rsidR="006579C7" w:rsidRPr="006A5B5D">
        <w:rPr>
          <w:rFonts w:ascii="Avenir Book" w:hAnsi="Avenir Book"/>
          <w:color w:val="000000" w:themeColor="text1"/>
          <w:sz w:val="18"/>
          <w:szCs w:val="18"/>
        </w:rPr>
        <w:t xml:space="preserve"> for guidance for specific situations.</w:t>
      </w:r>
    </w:p>
    <w:sectPr w:rsidR="006579C7" w:rsidRPr="006A5B5D" w:rsidSect="00E4773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B472A" w14:textId="77777777" w:rsidR="007D100E" w:rsidRDefault="007D100E" w:rsidP="006579C7">
      <w:r>
        <w:separator/>
      </w:r>
    </w:p>
  </w:endnote>
  <w:endnote w:type="continuationSeparator" w:id="0">
    <w:p w14:paraId="0CD8023D" w14:textId="77777777" w:rsidR="007D100E" w:rsidRDefault="007D100E" w:rsidP="0065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notTrueType/>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8D8E3" w14:textId="77777777" w:rsidR="00CE7D2E" w:rsidRDefault="00CE7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0DA03" w14:textId="77777777" w:rsidR="00CE7D2E" w:rsidRDefault="00CE7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0230B" w14:textId="77777777" w:rsidR="00CE7D2E" w:rsidRDefault="00CE7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B0B5E" w14:textId="77777777" w:rsidR="007D100E" w:rsidRDefault="007D100E" w:rsidP="006579C7">
      <w:r>
        <w:separator/>
      </w:r>
    </w:p>
  </w:footnote>
  <w:footnote w:type="continuationSeparator" w:id="0">
    <w:p w14:paraId="113C5F1C" w14:textId="77777777" w:rsidR="007D100E" w:rsidRDefault="007D100E" w:rsidP="00657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EF15B" w14:textId="77777777" w:rsidR="00CE7D2E" w:rsidRDefault="00CE7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ECFEB" w14:textId="5A4B1CDA" w:rsidR="006579C7" w:rsidRPr="00E47736" w:rsidRDefault="00E47736" w:rsidP="006C22BF">
    <w:pPr>
      <w:jc w:val="center"/>
      <w:rPr>
        <w:i/>
        <w:iCs/>
        <w:sz w:val="18"/>
        <w:szCs w:val="18"/>
      </w:rPr>
    </w:pPr>
    <w:r>
      <w:t xml:space="preserve">   </w:t>
    </w:r>
    <w:r>
      <w:tab/>
    </w:r>
    <w:r>
      <w:tab/>
    </w:r>
    <w:r>
      <w:tab/>
    </w:r>
    <w:r>
      <w:tab/>
      <w:t xml:space="preserve">   </w:t>
    </w:r>
    <w:r>
      <w:tab/>
    </w:r>
    <w:r w:rsidR="006579C7">
      <w:rPr>
        <w:noProof/>
      </w:rPr>
      <w:drawing>
        <wp:inline distT="0" distB="0" distL="0" distR="0" wp14:anchorId="73293FEF" wp14:editId="07732B95">
          <wp:extent cx="508000" cy="685800"/>
          <wp:effectExtent l="0" t="0" r="0" b="0"/>
          <wp:docPr id="3" name="Picture 3"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mysa-vert-300-0pt75in.jpg"/>
                  <pic:cNvPicPr/>
                </pic:nvPicPr>
                <pic:blipFill>
                  <a:blip r:embed="rId1">
                    <a:extLst>
                      <a:ext uri="{28A0092B-C50C-407E-A947-70E740481C1C}">
                        <a14:useLocalDpi xmlns:a14="http://schemas.microsoft.com/office/drawing/2010/main" val="0"/>
                      </a:ext>
                    </a:extLst>
                  </a:blip>
                  <a:stretch>
                    <a:fillRect/>
                  </a:stretch>
                </pic:blipFill>
                <pic:spPr>
                  <a:xfrm>
                    <a:off x="0" y="0"/>
                    <a:ext cx="508000" cy="685800"/>
                  </a:xfrm>
                  <a:prstGeom prst="rect">
                    <a:avLst/>
                  </a:prstGeom>
                </pic:spPr>
              </pic:pic>
            </a:graphicData>
          </a:graphic>
        </wp:inline>
      </w:drawing>
    </w:r>
    <w:r>
      <w:t xml:space="preserve">                                          </w:t>
    </w:r>
    <w:r w:rsidR="00CE7D2E">
      <w:rPr>
        <w:i/>
        <w:iCs/>
        <w:sz w:val="18"/>
        <w:szCs w:val="18"/>
      </w:rPr>
      <w:t>Rev. 5/2</w:t>
    </w:r>
    <w:r w:rsidR="006A7973">
      <w:rPr>
        <w:i/>
        <w:iCs/>
        <w:sz w:val="18"/>
        <w:szCs w:val="18"/>
      </w:rPr>
      <w:t>9</w:t>
    </w:r>
    <w:r w:rsidRPr="00E47736">
      <w:rPr>
        <w:i/>
        <w:iCs/>
        <w:sz w:val="18"/>
        <w:szCs w:val="18"/>
      </w:rPr>
      <w:t>/20</w:t>
    </w:r>
  </w:p>
  <w:p w14:paraId="1B6D4531" w14:textId="480F4C8A" w:rsidR="006579C7" w:rsidRPr="006579C7" w:rsidRDefault="006579C7" w:rsidP="00441E5B">
    <w:pPr>
      <w:jc w:val="center"/>
      <w:rPr>
        <w:rFonts w:ascii="Avenir Book" w:hAnsi="Avenir Book"/>
        <w:b/>
        <w:bCs/>
      </w:rPr>
    </w:pPr>
    <w:r w:rsidRPr="006579C7">
      <w:rPr>
        <w:rFonts w:ascii="Avenir Book" w:hAnsi="Avenir Book"/>
        <w:b/>
        <w:bCs/>
      </w:rPr>
      <w:t>New Mexico Youth Soccer Association</w:t>
    </w:r>
    <w:r w:rsidR="00441E5B">
      <w:rPr>
        <w:rFonts w:ascii="Avenir Book" w:hAnsi="Avenir Book"/>
        <w:b/>
        <w:bCs/>
      </w:rPr>
      <w:t xml:space="preserve"> - </w:t>
    </w:r>
    <w:r w:rsidRPr="006579C7">
      <w:rPr>
        <w:rFonts w:ascii="Avenir Book" w:hAnsi="Avenir Book"/>
        <w:b/>
        <w:bCs/>
      </w:rPr>
      <w:t xml:space="preserve">Return to </w:t>
    </w:r>
    <w:r w:rsidR="003102B8">
      <w:rPr>
        <w:rFonts w:ascii="Avenir Book" w:hAnsi="Avenir Book"/>
        <w:b/>
        <w:bCs/>
      </w:rPr>
      <w:t>Activity</w:t>
    </w:r>
    <w:r w:rsidRPr="006579C7">
      <w:rPr>
        <w:rFonts w:ascii="Avenir Book" w:hAnsi="Avenir Book"/>
        <w:b/>
        <w:bCs/>
      </w:rPr>
      <w:t xml:space="preserve"> Proto</w:t>
    </w:r>
    <w:r w:rsidR="00441E5B">
      <w:rPr>
        <w:rFonts w:ascii="Avenir Book" w:hAnsi="Avenir Book"/>
        <w:b/>
        <w:bCs/>
      </w:rPr>
      <w:t>cols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26FC5" w14:textId="77777777" w:rsidR="00CE7D2E" w:rsidRDefault="00CE7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E09C3"/>
    <w:multiLevelType w:val="hybridMultilevel"/>
    <w:tmpl w:val="580C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A7300"/>
    <w:multiLevelType w:val="hybridMultilevel"/>
    <w:tmpl w:val="44AA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92913"/>
    <w:multiLevelType w:val="hybridMultilevel"/>
    <w:tmpl w:val="4452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5262CF"/>
    <w:multiLevelType w:val="hybridMultilevel"/>
    <w:tmpl w:val="B69AB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B16317"/>
    <w:multiLevelType w:val="hybridMultilevel"/>
    <w:tmpl w:val="47D4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2A5A3A"/>
    <w:multiLevelType w:val="hybridMultilevel"/>
    <w:tmpl w:val="7400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383509"/>
    <w:multiLevelType w:val="hybridMultilevel"/>
    <w:tmpl w:val="4D60D74A"/>
    <w:lvl w:ilvl="0" w:tplc="D4C4F06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9C7"/>
    <w:rsid w:val="000A403B"/>
    <w:rsid w:val="00102B84"/>
    <w:rsid w:val="001C0F7D"/>
    <w:rsid w:val="00247B50"/>
    <w:rsid w:val="002803E7"/>
    <w:rsid w:val="003102B8"/>
    <w:rsid w:val="00321AC4"/>
    <w:rsid w:val="003474F7"/>
    <w:rsid w:val="00441E5B"/>
    <w:rsid w:val="00456696"/>
    <w:rsid w:val="006579C7"/>
    <w:rsid w:val="006A211C"/>
    <w:rsid w:val="006A5B5D"/>
    <w:rsid w:val="006A7973"/>
    <w:rsid w:val="006C22BF"/>
    <w:rsid w:val="007B2C15"/>
    <w:rsid w:val="007D100E"/>
    <w:rsid w:val="008E7DE3"/>
    <w:rsid w:val="009868B6"/>
    <w:rsid w:val="009C556F"/>
    <w:rsid w:val="00A237FD"/>
    <w:rsid w:val="00A40E75"/>
    <w:rsid w:val="00AA667B"/>
    <w:rsid w:val="00B830F5"/>
    <w:rsid w:val="00BC21FB"/>
    <w:rsid w:val="00C11F11"/>
    <w:rsid w:val="00C808A0"/>
    <w:rsid w:val="00CE7D2E"/>
    <w:rsid w:val="00D91886"/>
    <w:rsid w:val="00E1264A"/>
    <w:rsid w:val="00E47736"/>
    <w:rsid w:val="00E52C6C"/>
    <w:rsid w:val="00E76AE2"/>
    <w:rsid w:val="00EB465D"/>
    <w:rsid w:val="00ED6D59"/>
    <w:rsid w:val="00F5393E"/>
    <w:rsid w:val="00FD1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483871"/>
  <w14:defaultImageDpi w14:val="32767"/>
  <w15:docId w15:val="{E3D0D47A-DB74-7249-9285-1E00C34A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9C7"/>
    <w:pPr>
      <w:ind w:left="720"/>
      <w:contextualSpacing/>
    </w:pPr>
  </w:style>
  <w:style w:type="paragraph" w:styleId="Header">
    <w:name w:val="header"/>
    <w:basedOn w:val="Normal"/>
    <w:link w:val="HeaderChar"/>
    <w:uiPriority w:val="99"/>
    <w:unhideWhenUsed/>
    <w:rsid w:val="006579C7"/>
    <w:pPr>
      <w:tabs>
        <w:tab w:val="center" w:pos="4680"/>
        <w:tab w:val="right" w:pos="9360"/>
      </w:tabs>
    </w:pPr>
  </w:style>
  <w:style w:type="character" w:customStyle="1" w:styleId="HeaderChar">
    <w:name w:val="Header Char"/>
    <w:basedOn w:val="DefaultParagraphFont"/>
    <w:link w:val="Header"/>
    <w:uiPriority w:val="99"/>
    <w:rsid w:val="006579C7"/>
  </w:style>
  <w:style w:type="paragraph" w:styleId="Footer">
    <w:name w:val="footer"/>
    <w:basedOn w:val="Normal"/>
    <w:link w:val="FooterChar"/>
    <w:uiPriority w:val="99"/>
    <w:unhideWhenUsed/>
    <w:rsid w:val="006579C7"/>
    <w:pPr>
      <w:tabs>
        <w:tab w:val="center" w:pos="4680"/>
        <w:tab w:val="right" w:pos="9360"/>
      </w:tabs>
    </w:pPr>
  </w:style>
  <w:style w:type="character" w:customStyle="1" w:styleId="FooterChar">
    <w:name w:val="Footer Char"/>
    <w:basedOn w:val="DefaultParagraphFont"/>
    <w:link w:val="Footer"/>
    <w:uiPriority w:val="99"/>
    <w:rsid w:val="006579C7"/>
  </w:style>
  <w:style w:type="character" w:styleId="Hyperlink">
    <w:name w:val="Hyperlink"/>
    <w:basedOn w:val="DefaultParagraphFont"/>
    <w:uiPriority w:val="99"/>
    <w:unhideWhenUsed/>
    <w:rsid w:val="006579C7"/>
    <w:rPr>
      <w:color w:val="0563C1" w:themeColor="hyperlink"/>
      <w:u w:val="single"/>
    </w:rPr>
  </w:style>
  <w:style w:type="character" w:customStyle="1" w:styleId="UnresolvedMention1">
    <w:name w:val="Unresolved Mention1"/>
    <w:basedOn w:val="DefaultParagraphFont"/>
    <w:uiPriority w:val="99"/>
    <w:rsid w:val="006579C7"/>
    <w:rPr>
      <w:color w:val="605E5C"/>
      <w:shd w:val="clear" w:color="auto" w:fill="E1DFDD"/>
    </w:rPr>
  </w:style>
  <w:style w:type="paragraph" w:styleId="BalloonText">
    <w:name w:val="Balloon Text"/>
    <w:basedOn w:val="Normal"/>
    <w:link w:val="BalloonTextChar"/>
    <w:uiPriority w:val="99"/>
    <w:semiHidden/>
    <w:unhideWhenUsed/>
    <w:rsid w:val="00CE7D2E"/>
    <w:rPr>
      <w:rFonts w:ascii="Lucida Grande" w:hAnsi="Lucida Grande"/>
      <w:sz w:val="18"/>
      <w:szCs w:val="18"/>
    </w:rPr>
  </w:style>
  <w:style w:type="character" w:customStyle="1" w:styleId="BalloonTextChar">
    <w:name w:val="Balloon Text Char"/>
    <w:basedOn w:val="DefaultParagraphFont"/>
    <w:link w:val="BalloonText"/>
    <w:uiPriority w:val="99"/>
    <w:semiHidden/>
    <w:rsid w:val="00CE7D2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mysa.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New Mexico Youth Soccer Association</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Faber</dc:creator>
  <cp:keywords/>
  <dc:description/>
  <cp:lastModifiedBy>Gloria Faber</cp:lastModifiedBy>
  <cp:revision>3</cp:revision>
  <cp:lastPrinted>2020-05-29T19:27:00Z</cp:lastPrinted>
  <dcterms:created xsi:type="dcterms:W3CDTF">2020-05-21T17:44:00Z</dcterms:created>
  <dcterms:modified xsi:type="dcterms:W3CDTF">2020-05-29T21:16:00Z</dcterms:modified>
</cp:coreProperties>
</file>